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7B" w:rsidRPr="00FD2A7B" w:rsidRDefault="00FD2A7B" w:rsidP="00FD2A7B">
      <w:pPr>
        <w:spacing w:after="191" w:line="240" w:lineRule="auto"/>
        <w:jc w:val="center"/>
        <w:rPr>
          <w:rFonts w:ascii="Arial" w:eastAsia="Times New Roman" w:hAnsi="Arial" w:cs="Arial"/>
          <w:color w:val="444444"/>
          <w:sz w:val="26"/>
          <w:szCs w:val="26"/>
          <w:lang w:eastAsia="ru-RU"/>
        </w:rPr>
      </w:pPr>
      <w:r w:rsidRPr="00FD2A7B">
        <w:rPr>
          <w:rFonts w:ascii="Arial" w:eastAsia="Times New Roman" w:hAnsi="Arial" w:cs="Arial"/>
          <w:color w:val="444444"/>
          <w:sz w:val="26"/>
          <w:szCs w:val="26"/>
          <w:lang w:eastAsia="ru-RU"/>
        </w:rPr>
        <w:t>СТАВРОПОЛЬСКАЯ ГОРОДСКАЯ ДУМА</w:t>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Р</w:t>
      </w:r>
      <w:proofErr w:type="gramEnd"/>
      <w:r w:rsidRPr="00FD2A7B">
        <w:rPr>
          <w:rFonts w:ascii="Arial" w:eastAsia="Times New Roman" w:hAnsi="Arial" w:cs="Arial"/>
          <w:color w:val="444444"/>
          <w:sz w:val="26"/>
          <w:szCs w:val="26"/>
          <w:lang w:eastAsia="ru-RU"/>
        </w:rPr>
        <w:t xml:space="preserve"> Е Ш Е Н И Е</w:t>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 xml:space="preserve">09 декабря 2020 г.                                          г. Ставрополь                      № 506 </w:t>
      </w:r>
    </w:p>
    <w:p w:rsidR="00333FE7" w:rsidRDefault="00FD2A7B" w:rsidP="00FD2A7B">
      <w:r w:rsidRPr="00FD2A7B">
        <w:rPr>
          <w:rFonts w:ascii="Arial" w:eastAsia="Times New Roman" w:hAnsi="Arial" w:cs="Arial"/>
          <w:color w:val="444444"/>
          <w:sz w:val="26"/>
          <w:szCs w:val="26"/>
          <w:lang w:eastAsia="ru-RU"/>
        </w:rPr>
        <w:br/>
        <w:t>О бюджете города Ставрополя</w:t>
      </w:r>
      <w:r w:rsidRPr="00FD2A7B">
        <w:rPr>
          <w:rFonts w:ascii="Arial" w:eastAsia="Times New Roman" w:hAnsi="Arial" w:cs="Arial"/>
          <w:color w:val="444444"/>
          <w:sz w:val="26"/>
          <w:szCs w:val="26"/>
          <w:lang w:eastAsia="ru-RU"/>
        </w:rPr>
        <w:br/>
        <w:t>на 2021 год и плановый период</w:t>
      </w:r>
      <w:r w:rsidRPr="00FD2A7B">
        <w:rPr>
          <w:rFonts w:ascii="Arial" w:eastAsia="Times New Roman" w:hAnsi="Arial" w:cs="Arial"/>
          <w:color w:val="444444"/>
          <w:sz w:val="26"/>
          <w:szCs w:val="26"/>
          <w:lang w:eastAsia="ru-RU"/>
        </w:rPr>
        <w:br/>
        <w:t>2022 и 2023 годов</w:t>
      </w:r>
      <w:proofErr w:type="gramStart"/>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В</w:t>
      </w:r>
      <w:proofErr w:type="gramEnd"/>
      <w:r w:rsidRPr="00FD2A7B">
        <w:rPr>
          <w:rFonts w:ascii="Arial" w:eastAsia="Times New Roman" w:hAnsi="Arial" w:cs="Arial"/>
          <w:color w:val="444444"/>
          <w:sz w:val="26"/>
          <w:szCs w:val="26"/>
          <w:lang w:eastAsia="ru-RU"/>
        </w:rPr>
        <w:t xml:space="preserve"> соответствии с Бюджетным кодексом Российской Федерации, Уставом муниципального образования города Ставрополя Ставропольского края, Положением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РЕШИЛА:</w:t>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 xml:space="preserve">1. </w:t>
      </w:r>
      <w:proofErr w:type="gramStart"/>
      <w:r w:rsidRPr="00FD2A7B">
        <w:rPr>
          <w:rFonts w:ascii="Arial" w:eastAsia="Times New Roman" w:hAnsi="Arial" w:cs="Arial"/>
          <w:color w:val="444444"/>
          <w:sz w:val="26"/>
          <w:szCs w:val="26"/>
          <w:lang w:eastAsia="ru-RU"/>
        </w:rPr>
        <w:t>Утвердить основные характеристики бюджета города Ставрополя на 2021 год и плановый период 2022 и 2023 годов:</w:t>
      </w:r>
      <w:r w:rsidRPr="00FD2A7B">
        <w:rPr>
          <w:rFonts w:ascii="Arial" w:eastAsia="Times New Roman" w:hAnsi="Arial" w:cs="Arial"/>
          <w:color w:val="444444"/>
          <w:sz w:val="26"/>
          <w:szCs w:val="26"/>
          <w:lang w:eastAsia="ru-RU"/>
        </w:rPr>
        <w:br/>
        <w:t>1) общий объем доходов бюджета города Ставрополя на 2021 год в сумме 13 432 931,61 тыс. рублей, на 2022 год в сумме 11 595 943,88 тыс. рублей и на 2023 год в сумме 11 809 779,38 тыс. рублей;</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2) общий объем расходов бюджета города Ставрополя на 2021 год в сумме 13 777 264,46 тыс. рублей, на 2022 год в сумме 11 813 514,61 тыс. рублей, в том числе условно утвержденные расходы в сумме 164 787,62 тыс. рублей, на 2023 год в сумме 12 076 483,34 тыс. рублей, в том числе условно утвержденные расходы в сумме 290 048,20 тыс</w:t>
      </w:r>
      <w:proofErr w:type="gramEnd"/>
      <w:r w:rsidRPr="00FD2A7B">
        <w:rPr>
          <w:rFonts w:ascii="Arial" w:eastAsia="Times New Roman" w:hAnsi="Arial" w:cs="Arial"/>
          <w:color w:val="444444"/>
          <w:sz w:val="26"/>
          <w:szCs w:val="26"/>
          <w:lang w:eastAsia="ru-RU"/>
        </w:rPr>
        <w:t>. рублей;</w:t>
      </w:r>
      <w:r w:rsidRPr="00FD2A7B">
        <w:rPr>
          <w:rFonts w:ascii="Arial" w:eastAsia="Times New Roman" w:hAnsi="Arial" w:cs="Arial"/>
          <w:color w:val="444444"/>
          <w:sz w:val="26"/>
          <w:szCs w:val="26"/>
          <w:lang w:eastAsia="ru-RU"/>
        </w:rPr>
        <w:br/>
        <w:t>3) дефицит бюджета города Ставрополя на 2021 год в сумме 344 332,85 тыс. рублей, на 2022 год в сумме 217 570,73 тыс. рублей и на 2023 год в сумме 266 703,96 тыс. рублей.</w:t>
      </w:r>
      <w:r w:rsidRPr="00FD2A7B">
        <w:rPr>
          <w:rFonts w:ascii="Arial" w:eastAsia="Times New Roman" w:hAnsi="Arial" w:cs="Arial"/>
          <w:color w:val="444444"/>
          <w:sz w:val="26"/>
          <w:szCs w:val="26"/>
          <w:lang w:eastAsia="ru-RU"/>
        </w:rPr>
        <w:br/>
        <w:t>2. Утвердить источники финансирования дефицита бюджета города Ставрополя на 2021 год согласно приложению 1 к настоящему решению и на плановый период 2022 и 2023 годов согласно приложению 2 к настоящему решению.</w:t>
      </w:r>
      <w:r w:rsidRPr="00FD2A7B">
        <w:rPr>
          <w:rFonts w:ascii="Arial" w:eastAsia="Times New Roman" w:hAnsi="Arial" w:cs="Arial"/>
          <w:color w:val="444444"/>
          <w:sz w:val="26"/>
          <w:szCs w:val="26"/>
          <w:lang w:eastAsia="ru-RU"/>
        </w:rPr>
        <w:br/>
        <w:t>3. Утвердить:</w:t>
      </w:r>
      <w:r w:rsidRPr="00FD2A7B">
        <w:rPr>
          <w:rFonts w:ascii="Arial" w:eastAsia="Times New Roman" w:hAnsi="Arial" w:cs="Arial"/>
          <w:color w:val="444444"/>
          <w:sz w:val="26"/>
          <w:szCs w:val="26"/>
          <w:lang w:eastAsia="ru-RU"/>
        </w:rPr>
        <w:br/>
        <w:t>1) перечень главных администраторов доходов бюджета города Ставрополя – органов местного самоуправления города Ставрополя, отраслевых (функциональных) и территориальных органов администрации города Ставрополя согласно приложению 3 к настоящему решению;</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lastRenderedPageBreak/>
        <w:t>2) перечень 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 согласно приложению 4 к настоящему решению;</w:t>
      </w:r>
      <w:r w:rsidRPr="00FD2A7B">
        <w:rPr>
          <w:rFonts w:ascii="Arial" w:eastAsia="Times New Roman" w:hAnsi="Arial" w:cs="Arial"/>
          <w:color w:val="444444"/>
          <w:sz w:val="26"/>
          <w:szCs w:val="26"/>
          <w:lang w:eastAsia="ru-RU"/>
        </w:rPr>
        <w:br/>
        <w:t>3) перечень главных администраторов доходов бюджета Ставропольского края – органов местного самоуправления города Ставрополя согласно приложению 5 к настоящему решению;</w:t>
      </w:r>
      <w:proofErr w:type="gramEnd"/>
      <w:r w:rsidRPr="00FD2A7B">
        <w:rPr>
          <w:rFonts w:ascii="Arial" w:eastAsia="Times New Roman" w:hAnsi="Arial" w:cs="Arial"/>
          <w:color w:val="444444"/>
          <w:sz w:val="26"/>
          <w:szCs w:val="26"/>
          <w:lang w:eastAsia="ru-RU"/>
        </w:rPr>
        <w:br/>
        <w:t>4) перечень главных администраторов источников финансирования дефицита бюджета города Ставрополя – отраслевых (функциональных) органов администрации города Ставрополя согласно приложению 6 к настоящему решению.</w:t>
      </w:r>
      <w:r w:rsidRPr="00FD2A7B">
        <w:rPr>
          <w:rFonts w:ascii="Arial" w:eastAsia="Times New Roman" w:hAnsi="Arial" w:cs="Arial"/>
          <w:color w:val="444444"/>
          <w:sz w:val="26"/>
          <w:szCs w:val="26"/>
          <w:lang w:eastAsia="ru-RU"/>
        </w:rPr>
        <w:br/>
        <w:t>4. 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2021 год согласно приложению 7 к настоящему решению и на плановый период 2022 и 2023 годов согласно приложению 8 к настоящему решению.</w:t>
      </w:r>
      <w:r w:rsidRPr="00FD2A7B">
        <w:rPr>
          <w:rFonts w:ascii="Arial" w:eastAsia="Times New Roman" w:hAnsi="Arial" w:cs="Arial"/>
          <w:color w:val="444444"/>
          <w:sz w:val="26"/>
          <w:szCs w:val="26"/>
          <w:lang w:eastAsia="ru-RU"/>
        </w:rPr>
        <w:br/>
        <w:t>5. Учесть в составе доходов бюджета города Ставрополя объем межбюджетных трансфертов, получаемых из бюджета Ставропольского края, на 2021 год в сумме 8 657 760,64 тыс. рублей, на 2022 год в сумме 6 778 587,42 тыс. рублей, на 2023 год в сумме 6 828 442,67 тыс. рублей.</w:t>
      </w:r>
      <w:r w:rsidRPr="00FD2A7B">
        <w:rPr>
          <w:rFonts w:ascii="Arial" w:eastAsia="Times New Roman" w:hAnsi="Arial" w:cs="Arial"/>
          <w:color w:val="444444"/>
          <w:sz w:val="26"/>
          <w:szCs w:val="26"/>
          <w:lang w:eastAsia="ru-RU"/>
        </w:rPr>
        <w:br/>
        <w:t>6. Администрации города Ставрополя в I квартале 2021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2021 года.</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Остатки средств бюджета города Ставрополя на 1 января 2021 года могут направляться в 2021 году на покрытие временных кассовых разрывов в объеме, не превышающем 200 000,00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w:t>
      </w:r>
      <w:proofErr w:type="gramEnd"/>
      <w:r w:rsidRPr="00FD2A7B">
        <w:rPr>
          <w:rFonts w:ascii="Arial" w:eastAsia="Times New Roman" w:hAnsi="Arial" w:cs="Arial"/>
          <w:color w:val="444444"/>
          <w:sz w:val="26"/>
          <w:szCs w:val="26"/>
          <w:lang w:eastAsia="ru-RU"/>
        </w:rPr>
        <w:t xml:space="preserve"> муниципальных контрактов оплате в 2020 году, в объеме, не превышающем сумму остатка неиспользованных бюджетных ассигнований на указанные цели.</w:t>
      </w:r>
      <w:r w:rsidRPr="00FD2A7B">
        <w:rPr>
          <w:rFonts w:ascii="Arial" w:eastAsia="Times New Roman" w:hAnsi="Arial" w:cs="Arial"/>
          <w:color w:val="444444"/>
          <w:sz w:val="26"/>
          <w:szCs w:val="26"/>
          <w:lang w:eastAsia="ru-RU"/>
        </w:rPr>
        <w:br/>
        <w:t>7. Утвердить норматив отчислений части прибыли, полученной муниципальными унитарными предприятиями города Ставрополя по итогам работы за 2020 год, подлежащей перечислению в бюджет города Ставрополя в 2021 году, в размере 50 процентов.</w:t>
      </w:r>
      <w:r w:rsidRPr="00FD2A7B">
        <w:rPr>
          <w:rFonts w:ascii="Arial" w:eastAsia="Times New Roman" w:hAnsi="Arial" w:cs="Arial"/>
          <w:color w:val="444444"/>
          <w:sz w:val="26"/>
          <w:szCs w:val="26"/>
          <w:lang w:eastAsia="ru-RU"/>
        </w:rPr>
        <w:br/>
        <w:t xml:space="preserve">8. </w:t>
      </w:r>
      <w:proofErr w:type="gramStart"/>
      <w:r w:rsidRPr="00FD2A7B">
        <w:rPr>
          <w:rFonts w:ascii="Arial" w:eastAsia="Times New Roman" w:hAnsi="Arial" w:cs="Arial"/>
          <w:color w:val="444444"/>
          <w:sz w:val="26"/>
          <w:szCs w:val="26"/>
          <w:lang w:eastAsia="ru-RU"/>
        </w:rPr>
        <w:t>Утвердить:</w:t>
      </w:r>
      <w:r w:rsidRPr="00FD2A7B">
        <w:rPr>
          <w:rFonts w:ascii="Arial" w:eastAsia="Times New Roman" w:hAnsi="Arial" w:cs="Arial"/>
          <w:color w:val="444444"/>
          <w:sz w:val="26"/>
          <w:szCs w:val="26"/>
          <w:lang w:eastAsia="ru-RU"/>
        </w:rPr>
        <w:br/>
        <w:t xml:space="preserve">1) ведомственную структуру расходов бюджета города Ставрополя (по главным распорядителям бюджетных средств, разделам, подразделам, </w:t>
      </w:r>
      <w:r w:rsidRPr="00FD2A7B">
        <w:rPr>
          <w:rFonts w:ascii="Arial" w:eastAsia="Times New Roman" w:hAnsi="Arial" w:cs="Arial"/>
          <w:color w:val="444444"/>
          <w:sz w:val="26"/>
          <w:szCs w:val="26"/>
          <w:lang w:eastAsia="ru-RU"/>
        </w:rPr>
        <w:lastRenderedPageBreak/>
        <w:t xml:space="preserve">целевым статьям (муниципальным программам и </w:t>
      </w:r>
      <w:proofErr w:type="spellStart"/>
      <w:r w:rsidRPr="00FD2A7B">
        <w:rPr>
          <w:rFonts w:ascii="Arial" w:eastAsia="Times New Roman" w:hAnsi="Arial" w:cs="Arial"/>
          <w:color w:val="444444"/>
          <w:sz w:val="26"/>
          <w:szCs w:val="26"/>
          <w:lang w:eastAsia="ru-RU"/>
        </w:rPr>
        <w:t>непрограммным</w:t>
      </w:r>
      <w:proofErr w:type="spellEnd"/>
      <w:r w:rsidRPr="00FD2A7B">
        <w:rPr>
          <w:rFonts w:ascii="Arial" w:eastAsia="Times New Roman" w:hAnsi="Arial" w:cs="Arial"/>
          <w:color w:val="444444"/>
          <w:sz w:val="26"/>
          <w:szCs w:val="26"/>
          <w:lang w:eastAsia="ru-RU"/>
        </w:rPr>
        <w:t xml:space="preserve"> направлениям деятельности), группам и подгруппам видов расходов классификации расходов бюджетов) на 2021 год согласно приложению 9 к настоящему решению и на плановый период 2022 и 2023 годов согласно приложению 10 к настоящему решению;</w:t>
      </w:r>
      <w:proofErr w:type="gramEnd"/>
      <w:r w:rsidRPr="00FD2A7B">
        <w:rPr>
          <w:rFonts w:ascii="Arial" w:eastAsia="Times New Roman" w:hAnsi="Arial" w:cs="Arial"/>
          <w:color w:val="444444"/>
          <w:sz w:val="26"/>
          <w:szCs w:val="26"/>
          <w:lang w:eastAsia="ru-RU"/>
        </w:rPr>
        <w:br/>
        <w:t xml:space="preserve">2) распределение бюджетных ассигнований по целевым статьям (муниципальным программам и </w:t>
      </w:r>
      <w:proofErr w:type="spellStart"/>
      <w:r w:rsidRPr="00FD2A7B">
        <w:rPr>
          <w:rFonts w:ascii="Arial" w:eastAsia="Times New Roman" w:hAnsi="Arial" w:cs="Arial"/>
          <w:color w:val="444444"/>
          <w:sz w:val="26"/>
          <w:szCs w:val="26"/>
          <w:lang w:eastAsia="ru-RU"/>
        </w:rPr>
        <w:t>непрограммным</w:t>
      </w:r>
      <w:proofErr w:type="spellEnd"/>
      <w:r w:rsidRPr="00FD2A7B">
        <w:rPr>
          <w:rFonts w:ascii="Arial" w:eastAsia="Times New Roman" w:hAnsi="Arial" w:cs="Arial"/>
          <w:color w:val="444444"/>
          <w:sz w:val="26"/>
          <w:szCs w:val="26"/>
          <w:lang w:eastAsia="ru-RU"/>
        </w:rPr>
        <w:t xml:space="preserve"> направлениям деятельности), группам и подгруппам </w:t>
      </w:r>
      <w:proofErr w:type="gramStart"/>
      <w:r w:rsidRPr="00FD2A7B">
        <w:rPr>
          <w:rFonts w:ascii="Arial" w:eastAsia="Times New Roman" w:hAnsi="Arial" w:cs="Arial"/>
          <w:color w:val="444444"/>
          <w:sz w:val="26"/>
          <w:szCs w:val="26"/>
          <w:lang w:eastAsia="ru-RU"/>
        </w:rPr>
        <w:t>видов расходов классификации расходов бюджетов</w:t>
      </w:r>
      <w:proofErr w:type="gramEnd"/>
      <w:r w:rsidRPr="00FD2A7B">
        <w:rPr>
          <w:rFonts w:ascii="Arial" w:eastAsia="Times New Roman" w:hAnsi="Arial" w:cs="Arial"/>
          <w:color w:val="444444"/>
          <w:sz w:val="26"/>
          <w:szCs w:val="26"/>
          <w:lang w:eastAsia="ru-RU"/>
        </w:rPr>
        <w:t xml:space="preserve"> на 2021 год согласно приложению 11 к настоящему решению и на плановый период 2022 и 2023 годов согласно приложению 12 к настоящему решению.</w:t>
      </w:r>
      <w:r w:rsidRPr="00FD2A7B">
        <w:rPr>
          <w:rFonts w:ascii="Arial" w:eastAsia="Times New Roman" w:hAnsi="Arial" w:cs="Arial"/>
          <w:color w:val="444444"/>
          <w:sz w:val="26"/>
          <w:szCs w:val="26"/>
          <w:lang w:eastAsia="ru-RU"/>
        </w:rPr>
        <w:br/>
        <w:t xml:space="preserve">9. </w:t>
      </w:r>
      <w:proofErr w:type="gramStart"/>
      <w:r w:rsidRPr="00FD2A7B">
        <w:rPr>
          <w:rFonts w:ascii="Arial" w:eastAsia="Times New Roman" w:hAnsi="Arial" w:cs="Arial"/>
          <w:color w:val="444444"/>
          <w:sz w:val="26"/>
          <w:szCs w:val="26"/>
          <w:lang w:eastAsia="ru-RU"/>
        </w:rPr>
        <w:t>Утвердить общий объем бюджетных ассигнований, направляемых на исполнение публичных нормативных обязательств, на 2021 год в сумме 2 389 280,21 тыс. рублей, в том числе за счет субвенций из бюджета Ставропольского края в сумме 2 356 887,23 тыс. рублей, на 2022 год в сумме 2 393 024,89 тыс. рублей, в том числе за счет субвенций из бюджета Ставропольского края в сумме</w:t>
      </w:r>
      <w:proofErr w:type="gramEnd"/>
      <w:r w:rsidRPr="00FD2A7B">
        <w:rPr>
          <w:rFonts w:ascii="Arial" w:eastAsia="Times New Roman" w:hAnsi="Arial" w:cs="Arial"/>
          <w:color w:val="444444"/>
          <w:sz w:val="26"/>
          <w:szCs w:val="26"/>
          <w:lang w:eastAsia="ru-RU"/>
        </w:rPr>
        <w:t xml:space="preserve"> 2 360 631,91 тыс. рублей, на 2023 год в сумме 2 464 391,59 тыс. рублей, в том числе за счет субвенций из бюджета Ставропольского края в сумме 2 402 166,61 тыс. рублей.</w:t>
      </w:r>
      <w:r w:rsidRPr="00FD2A7B">
        <w:rPr>
          <w:rFonts w:ascii="Arial" w:eastAsia="Times New Roman" w:hAnsi="Arial" w:cs="Arial"/>
          <w:color w:val="444444"/>
          <w:sz w:val="26"/>
          <w:szCs w:val="26"/>
          <w:lang w:eastAsia="ru-RU"/>
        </w:rPr>
        <w:br/>
        <w:t xml:space="preserve">10. </w:t>
      </w:r>
      <w:proofErr w:type="gramStart"/>
      <w:r w:rsidRPr="00FD2A7B">
        <w:rPr>
          <w:rFonts w:ascii="Arial" w:eastAsia="Times New Roman" w:hAnsi="Arial" w:cs="Arial"/>
          <w:color w:val="444444"/>
          <w:sz w:val="26"/>
          <w:szCs w:val="26"/>
          <w:lang w:eastAsia="ru-RU"/>
        </w:rPr>
        <w:t>Приоритетными расходами бюджета города Ставрополя являются расходы, направленные на:</w:t>
      </w:r>
      <w:r w:rsidRPr="00FD2A7B">
        <w:rPr>
          <w:rFonts w:ascii="Arial" w:eastAsia="Times New Roman" w:hAnsi="Arial" w:cs="Arial"/>
          <w:color w:val="444444"/>
          <w:sz w:val="26"/>
          <w:szCs w:val="26"/>
          <w:lang w:eastAsia="ru-RU"/>
        </w:rPr>
        <w:br/>
        <w:t xml:space="preserve">финансовое обеспечение мероприятий, связанных с профилактикой и устранением последствий распространения </w:t>
      </w:r>
      <w:proofErr w:type="spellStart"/>
      <w:r w:rsidRPr="00FD2A7B">
        <w:rPr>
          <w:rFonts w:ascii="Arial" w:eastAsia="Times New Roman" w:hAnsi="Arial" w:cs="Arial"/>
          <w:color w:val="444444"/>
          <w:sz w:val="26"/>
          <w:szCs w:val="26"/>
          <w:lang w:eastAsia="ru-RU"/>
        </w:rPr>
        <w:t>коронавирусной</w:t>
      </w:r>
      <w:proofErr w:type="spellEnd"/>
      <w:r w:rsidRPr="00FD2A7B">
        <w:rPr>
          <w:rFonts w:ascii="Arial" w:eastAsia="Times New Roman" w:hAnsi="Arial" w:cs="Arial"/>
          <w:color w:val="444444"/>
          <w:sz w:val="26"/>
          <w:szCs w:val="26"/>
          <w:lang w:eastAsia="ru-RU"/>
        </w:rPr>
        <w:t xml:space="preserve"> инфекции, с предотвращением влияния ухудшения экономической ситуации на развитие отраслей экономики на территории города Ставрополя;</w:t>
      </w:r>
      <w:r w:rsidRPr="00FD2A7B">
        <w:rPr>
          <w:rFonts w:ascii="Arial" w:eastAsia="Times New Roman" w:hAnsi="Arial" w:cs="Arial"/>
          <w:color w:val="444444"/>
          <w:sz w:val="26"/>
          <w:szCs w:val="26"/>
          <w:lang w:eastAsia="ru-RU"/>
        </w:rPr>
        <w:br/>
        <w:t>оплату труда и начисления на выплаты по оплате труда;</w:t>
      </w:r>
      <w:r w:rsidRPr="00FD2A7B">
        <w:rPr>
          <w:rFonts w:ascii="Arial" w:eastAsia="Times New Roman" w:hAnsi="Arial" w:cs="Arial"/>
          <w:color w:val="444444"/>
          <w:sz w:val="26"/>
          <w:szCs w:val="26"/>
          <w:lang w:eastAsia="ru-RU"/>
        </w:rPr>
        <w:br/>
        <w:t>приобретение продуктов питания и услуг по организации питания для муниципальных образовательных учреждений города Ставрополя;</w:t>
      </w:r>
      <w:proofErr w:type="gramEnd"/>
      <w:r w:rsidRPr="00FD2A7B">
        <w:rPr>
          <w:rFonts w:ascii="Arial" w:eastAsia="Times New Roman" w:hAnsi="Arial" w:cs="Arial"/>
          <w:color w:val="444444"/>
          <w:sz w:val="26"/>
          <w:szCs w:val="26"/>
          <w:lang w:eastAsia="ru-RU"/>
        </w:rPr>
        <w:br/>
        <w:t>социальные выплаты населению;</w:t>
      </w:r>
      <w:r w:rsidRPr="00FD2A7B">
        <w:rPr>
          <w:rFonts w:ascii="Arial" w:eastAsia="Times New Roman" w:hAnsi="Arial" w:cs="Arial"/>
          <w:color w:val="444444"/>
          <w:sz w:val="26"/>
          <w:szCs w:val="26"/>
          <w:lang w:eastAsia="ru-RU"/>
        </w:rPr>
        <w:br/>
        <w:t>оплату коммунальных услуг и услуг связи;</w:t>
      </w:r>
      <w:r w:rsidRPr="00FD2A7B">
        <w:rPr>
          <w:rFonts w:ascii="Arial" w:eastAsia="Times New Roman" w:hAnsi="Arial" w:cs="Arial"/>
          <w:color w:val="444444"/>
          <w:sz w:val="26"/>
          <w:szCs w:val="26"/>
          <w:lang w:eastAsia="ru-RU"/>
        </w:rPr>
        <w:br/>
        <w:t>уплату налогов и сборов;</w:t>
      </w:r>
      <w:r w:rsidRPr="00FD2A7B">
        <w:rPr>
          <w:rFonts w:ascii="Arial" w:eastAsia="Times New Roman" w:hAnsi="Arial" w:cs="Arial"/>
          <w:color w:val="444444"/>
          <w:sz w:val="26"/>
          <w:szCs w:val="26"/>
          <w:lang w:eastAsia="ru-RU"/>
        </w:rPr>
        <w:br/>
        <w:t>обслуживание и погашение муниципального долга города Ставрополя;</w:t>
      </w:r>
      <w:r w:rsidRPr="00FD2A7B">
        <w:rPr>
          <w:rFonts w:ascii="Arial" w:eastAsia="Times New Roman" w:hAnsi="Arial" w:cs="Arial"/>
          <w:color w:val="444444"/>
          <w:sz w:val="26"/>
          <w:szCs w:val="26"/>
          <w:lang w:eastAsia="ru-RU"/>
        </w:rPr>
        <w:br/>
        <w:t>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абзацах 2–7 настоящего пункта;</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r w:rsidRPr="00FD2A7B">
        <w:rPr>
          <w:rFonts w:ascii="Arial" w:eastAsia="Times New Roman" w:hAnsi="Arial" w:cs="Arial"/>
          <w:color w:val="444444"/>
          <w:sz w:val="26"/>
          <w:szCs w:val="26"/>
          <w:lang w:eastAsia="ru-RU"/>
        </w:rPr>
        <w:br/>
        <w:t>оплату договоров гражданско-правового характера, заключенных с физическими лицами;</w:t>
      </w:r>
      <w:r w:rsidRPr="00FD2A7B">
        <w:rPr>
          <w:rFonts w:ascii="Arial" w:eastAsia="Times New Roman" w:hAnsi="Arial" w:cs="Arial"/>
          <w:color w:val="444444"/>
          <w:sz w:val="26"/>
          <w:szCs w:val="26"/>
          <w:lang w:eastAsia="ru-RU"/>
        </w:rPr>
        <w:br/>
        <w:t xml:space="preserve">финансовое обеспечение мероприятий, направленных на достижение </w:t>
      </w:r>
      <w:r w:rsidRPr="00FD2A7B">
        <w:rPr>
          <w:rFonts w:ascii="Arial" w:eastAsia="Times New Roman" w:hAnsi="Arial" w:cs="Arial"/>
          <w:color w:val="444444"/>
          <w:sz w:val="26"/>
          <w:szCs w:val="26"/>
          <w:lang w:eastAsia="ru-RU"/>
        </w:rPr>
        <w:lastRenderedPageBreak/>
        <w:t>целей, показателей и результатов соответствующих региональных и федеральных проектов (программ) в рамках реализации национальных проектов;</w:t>
      </w:r>
      <w:r w:rsidRPr="00FD2A7B">
        <w:rPr>
          <w:rFonts w:ascii="Arial" w:eastAsia="Times New Roman" w:hAnsi="Arial" w:cs="Arial"/>
          <w:color w:val="444444"/>
          <w:sz w:val="26"/>
          <w:szCs w:val="26"/>
          <w:lang w:eastAsia="ru-RU"/>
        </w:rPr>
        <w:br/>
        <w:t xml:space="preserve">исполнение иных расходных обязательств города Ставрополя, </w:t>
      </w:r>
      <w:proofErr w:type="spellStart"/>
      <w:r w:rsidRPr="00FD2A7B">
        <w:rPr>
          <w:rFonts w:ascii="Arial" w:eastAsia="Times New Roman" w:hAnsi="Arial" w:cs="Arial"/>
          <w:color w:val="444444"/>
          <w:sz w:val="26"/>
          <w:szCs w:val="26"/>
          <w:lang w:eastAsia="ru-RU"/>
        </w:rPr>
        <w:t>софинансирование</w:t>
      </w:r>
      <w:proofErr w:type="spellEnd"/>
      <w:r w:rsidRPr="00FD2A7B">
        <w:rPr>
          <w:rFonts w:ascii="Arial" w:eastAsia="Times New Roman" w:hAnsi="Arial" w:cs="Arial"/>
          <w:color w:val="444444"/>
          <w:sz w:val="26"/>
          <w:szCs w:val="26"/>
          <w:lang w:eastAsia="ru-RU"/>
        </w:rPr>
        <w:t xml:space="preserve"> которых осуществляется из федерального бюджета и бюджета Ставропольского края.</w:t>
      </w:r>
      <w:proofErr w:type="gramEnd"/>
      <w:r w:rsidRPr="00FD2A7B">
        <w:rPr>
          <w:rFonts w:ascii="Arial" w:eastAsia="Times New Roman" w:hAnsi="Arial" w:cs="Arial"/>
          <w:color w:val="444444"/>
          <w:sz w:val="26"/>
          <w:szCs w:val="26"/>
          <w:lang w:eastAsia="ru-RU"/>
        </w:rPr>
        <w:br/>
        <w:t xml:space="preserve">Очередность финансирования приоритетных расходов, а также расходов, не относящихся к </w:t>
      </w:r>
      <w:proofErr w:type="gramStart"/>
      <w:r w:rsidRPr="00FD2A7B">
        <w:rPr>
          <w:rFonts w:ascii="Arial" w:eastAsia="Times New Roman" w:hAnsi="Arial" w:cs="Arial"/>
          <w:color w:val="444444"/>
          <w:sz w:val="26"/>
          <w:szCs w:val="26"/>
          <w:lang w:eastAsia="ru-RU"/>
        </w:rPr>
        <w:t>приоритетным</w:t>
      </w:r>
      <w:proofErr w:type="gramEnd"/>
      <w:r w:rsidRPr="00FD2A7B">
        <w:rPr>
          <w:rFonts w:ascii="Arial" w:eastAsia="Times New Roman" w:hAnsi="Arial" w:cs="Arial"/>
          <w:color w:val="444444"/>
          <w:sz w:val="26"/>
          <w:szCs w:val="26"/>
          <w:lang w:eastAsia="ru-RU"/>
        </w:rPr>
        <w:t>, определяется в порядке, устанавливаемом администрацией города Ставрополя.</w:t>
      </w:r>
      <w:r w:rsidRPr="00FD2A7B">
        <w:rPr>
          <w:rFonts w:ascii="Arial" w:eastAsia="Times New Roman" w:hAnsi="Arial" w:cs="Arial"/>
          <w:color w:val="444444"/>
          <w:sz w:val="26"/>
          <w:szCs w:val="26"/>
          <w:lang w:eastAsia="ru-RU"/>
        </w:rPr>
        <w:br/>
        <w:t>11. 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2021 год согласно приложению 13 к настоящему решению и на плановый период 2022 и 2023 годов согласно приложению 14 к настоящему решению.</w:t>
      </w:r>
      <w:r w:rsidRPr="00FD2A7B">
        <w:rPr>
          <w:rFonts w:ascii="Arial" w:eastAsia="Times New Roman" w:hAnsi="Arial" w:cs="Arial"/>
          <w:color w:val="444444"/>
          <w:sz w:val="26"/>
          <w:szCs w:val="26"/>
          <w:lang w:eastAsia="ru-RU"/>
        </w:rPr>
        <w:br/>
        <w:t>12. Утвердить объем бюджетных ассигнований муниципального дорожного фонда города Ставрополя на 2021 год в сумме 966 327,44 тыс. рублей, на 2022 год в сумме 520 203,88 тыс. рублей, на 2023 год в сумме 527 585,55 тыс. рублей.</w:t>
      </w:r>
      <w:r w:rsidRPr="00FD2A7B">
        <w:rPr>
          <w:rFonts w:ascii="Arial" w:eastAsia="Times New Roman" w:hAnsi="Arial" w:cs="Arial"/>
          <w:color w:val="444444"/>
          <w:sz w:val="26"/>
          <w:szCs w:val="26"/>
          <w:lang w:eastAsia="ru-RU"/>
        </w:rPr>
        <w:br/>
        <w:t xml:space="preserve">13. </w:t>
      </w:r>
      <w:proofErr w:type="gramStart"/>
      <w:r w:rsidRPr="00FD2A7B">
        <w:rPr>
          <w:rFonts w:ascii="Arial" w:eastAsia="Times New Roman" w:hAnsi="Arial" w:cs="Arial"/>
          <w:color w:val="444444"/>
          <w:sz w:val="26"/>
          <w:szCs w:val="26"/>
          <w:lang w:eastAsia="ru-RU"/>
        </w:rPr>
        <w:t>Утвердить в составе расходов бюджета города Ставрополя на 2021 год и плановый период 2022 и 2023 годов:</w:t>
      </w:r>
      <w:r w:rsidRPr="00FD2A7B">
        <w:rPr>
          <w:rFonts w:ascii="Arial" w:eastAsia="Times New Roman" w:hAnsi="Arial" w:cs="Arial"/>
          <w:color w:val="444444"/>
          <w:sz w:val="26"/>
          <w:szCs w:val="26"/>
          <w:lang w:eastAsia="ru-RU"/>
        </w:rPr>
        <w:br/>
        <w:t>1) расходы на предоставление субсидий:</w:t>
      </w:r>
      <w:r w:rsidRPr="00FD2A7B">
        <w:rPr>
          <w:rFonts w:ascii="Arial" w:eastAsia="Times New Roman" w:hAnsi="Arial" w:cs="Arial"/>
          <w:color w:val="444444"/>
          <w:sz w:val="26"/>
          <w:szCs w:val="26"/>
          <w:lang w:eastAsia="ru-RU"/>
        </w:rPr>
        <w:br/>
        <w:t>а)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2021 год в сумме 13 367,00 тыс. рублей, на 2022 год в сумме 13</w:t>
      </w:r>
      <w:proofErr w:type="gramEnd"/>
      <w:r w:rsidRPr="00FD2A7B">
        <w:rPr>
          <w:rFonts w:ascii="Arial" w:eastAsia="Times New Roman" w:hAnsi="Arial" w:cs="Arial"/>
          <w:color w:val="444444"/>
          <w:sz w:val="26"/>
          <w:szCs w:val="26"/>
          <w:lang w:eastAsia="ru-RU"/>
        </w:rPr>
        <w:t xml:space="preserve"> 367,00 тыс. рублей, на 2023 год в сумме 13 367,00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б) муниципальному унитарному предприятию города Ставрополя «</w:t>
      </w:r>
      <w:proofErr w:type="spellStart"/>
      <w:r w:rsidRPr="00FD2A7B">
        <w:rPr>
          <w:rFonts w:ascii="Arial" w:eastAsia="Times New Roman" w:hAnsi="Arial" w:cs="Arial"/>
          <w:color w:val="444444"/>
          <w:sz w:val="26"/>
          <w:szCs w:val="26"/>
          <w:lang w:eastAsia="ru-RU"/>
        </w:rPr>
        <w:t>Бытсервис</w:t>
      </w:r>
      <w:proofErr w:type="spellEnd"/>
      <w:r w:rsidRPr="00FD2A7B">
        <w:rPr>
          <w:rFonts w:ascii="Arial" w:eastAsia="Times New Roman" w:hAnsi="Arial" w:cs="Arial"/>
          <w:color w:val="444444"/>
          <w:sz w:val="26"/>
          <w:szCs w:val="26"/>
          <w:lang w:eastAsia="ru-RU"/>
        </w:rPr>
        <w:t>»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2021 год в сумме 3 311,81 тыс. рублей, на 2022 год в сумме 3 311,81 тыс. рублей, на 2023 год в сумме 3 311,81 тыс. рублей;</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в) 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законом «О погребении и похоронном деле» на 2021 год в сумме 3 595,03 тыс. рублей, на 2022 год в сумме 3 595,03 тыс. рублей, на 2023 год в сумме 3 595,03 тыс. рублей;</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 xml:space="preserve">г) на финансовое обеспечение затрат организаций, осуществляющих регулярные перевозки пассажиров и багажа автомобильным транспортом и </w:t>
      </w:r>
      <w:r w:rsidRPr="00FD2A7B">
        <w:rPr>
          <w:rFonts w:ascii="Arial" w:eastAsia="Times New Roman" w:hAnsi="Arial" w:cs="Arial"/>
          <w:color w:val="444444"/>
          <w:sz w:val="26"/>
          <w:szCs w:val="26"/>
          <w:lang w:eastAsia="ru-RU"/>
        </w:rPr>
        <w:lastRenderedPageBreak/>
        <w:t>(или)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w:t>
      </w:r>
      <w:proofErr w:type="gramEnd"/>
      <w:r w:rsidRPr="00FD2A7B">
        <w:rPr>
          <w:rFonts w:ascii="Arial" w:eastAsia="Times New Roman" w:hAnsi="Arial" w:cs="Arial"/>
          <w:color w:val="444444"/>
          <w:sz w:val="26"/>
          <w:szCs w:val="26"/>
          <w:lang w:eastAsia="ru-RU"/>
        </w:rPr>
        <w:t xml:space="preserve"> городском наземном электрическом </w:t>
      </w:r>
      <w:proofErr w:type="gramStart"/>
      <w:r w:rsidRPr="00FD2A7B">
        <w:rPr>
          <w:rFonts w:ascii="Arial" w:eastAsia="Times New Roman" w:hAnsi="Arial" w:cs="Arial"/>
          <w:color w:val="444444"/>
          <w:sz w:val="26"/>
          <w:szCs w:val="26"/>
          <w:lang w:eastAsia="ru-RU"/>
        </w:rPr>
        <w:t>транспорте</w:t>
      </w:r>
      <w:proofErr w:type="gramEnd"/>
      <w:r w:rsidRPr="00FD2A7B">
        <w:rPr>
          <w:rFonts w:ascii="Arial" w:eastAsia="Times New Roman" w:hAnsi="Arial" w:cs="Arial"/>
          <w:color w:val="444444"/>
          <w:sz w:val="26"/>
          <w:szCs w:val="26"/>
          <w:lang w:eastAsia="ru-RU"/>
        </w:rPr>
        <w:t xml:space="preserve"> (троллейбусах) на территории муниципального образования города Ставрополя Ставропольского края на 2021 год в сумме 11 569,12 тыс. рублей, на 2022 год в сумме 11 569,12 тыс. рублей, на 2023 год в сумме 11 569,12 тыс. рублей;</w:t>
      </w:r>
      <w:r w:rsidRPr="00FD2A7B">
        <w:rPr>
          <w:rFonts w:ascii="Arial" w:eastAsia="Times New Roman" w:hAnsi="Arial" w:cs="Arial"/>
          <w:color w:val="444444"/>
          <w:sz w:val="26"/>
          <w:szCs w:val="26"/>
          <w:lang w:eastAsia="ru-RU"/>
        </w:rPr>
        <w:br/>
      </w:r>
      <w:proofErr w:type="spellStart"/>
      <w:r w:rsidRPr="00FD2A7B">
        <w:rPr>
          <w:rFonts w:ascii="Arial" w:eastAsia="Times New Roman" w:hAnsi="Arial" w:cs="Arial"/>
          <w:color w:val="444444"/>
          <w:sz w:val="26"/>
          <w:szCs w:val="26"/>
          <w:lang w:eastAsia="ru-RU"/>
        </w:rPr>
        <w:t>д</w:t>
      </w:r>
      <w:proofErr w:type="spellEnd"/>
      <w:r w:rsidRPr="00FD2A7B">
        <w:rPr>
          <w:rFonts w:ascii="Arial" w:eastAsia="Times New Roman" w:hAnsi="Arial" w:cs="Arial"/>
          <w:color w:val="444444"/>
          <w:sz w:val="26"/>
          <w:szCs w:val="26"/>
          <w:lang w:eastAsia="ru-RU"/>
        </w:rPr>
        <w:t>)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2021 год в сумме 9 374,08 тыс. рублей, на 2022 год в сумме 4 687,04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е)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2021 год в сумме 1 150,00 тыс. рублей, на 2022 год в сумме 2 100,00 тыс. рублей, на 2023 год в сумме 2 100,00 тыс. рублей;</w:t>
      </w:r>
      <w:proofErr w:type="gramEnd"/>
      <w:r w:rsidRPr="00FD2A7B">
        <w:rPr>
          <w:rFonts w:ascii="Arial" w:eastAsia="Times New Roman" w:hAnsi="Arial" w:cs="Arial"/>
          <w:color w:val="444444"/>
          <w:sz w:val="26"/>
          <w:szCs w:val="26"/>
          <w:lang w:eastAsia="ru-RU"/>
        </w:rPr>
        <w:br/>
        <w:t>ж)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на 2021 год в сумме 800,00 тыс. рублей, на 2022 год в сумме 1 410,00 тыс. рублей, на 2023 год в сумме 1 410,00 тыс. рублей;</w:t>
      </w:r>
      <w:r w:rsidRPr="00FD2A7B">
        <w:rPr>
          <w:rFonts w:ascii="Arial" w:eastAsia="Times New Roman" w:hAnsi="Arial" w:cs="Arial"/>
          <w:color w:val="444444"/>
          <w:sz w:val="26"/>
          <w:szCs w:val="26"/>
          <w:lang w:eastAsia="ru-RU"/>
        </w:rPr>
        <w:br/>
      </w:r>
      <w:proofErr w:type="spellStart"/>
      <w:r w:rsidRPr="00FD2A7B">
        <w:rPr>
          <w:rFonts w:ascii="Arial" w:eastAsia="Times New Roman" w:hAnsi="Arial" w:cs="Arial"/>
          <w:color w:val="444444"/>
          <w:sz w:val="26"/>
          <w:szCs w:val="26"/>
          <w:lang w:eastAsia="ru-RU"/>
        </w:rPr>
        <w:t>з</w:t>
      </w:r>
      <w:proofErr w:type="spellEnd"/>
      <w:r w:rsidRPr="00FD2A7B">
        <w:rPr>
          <w:rFonts w:ascii="Arial" w:eastAsia="Times New Roman" w:hAnsi="Arial" w:cs="Arial"/>
          <w:color w:val="444444"/>
          <w:sz w:val="26"/>
          <w:szCs w:val="26"/>
          <w:lang w:eastAsia="ru-RU"/>
        </w:rPr>
        <w:t>) 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2021 год в сумме 3 817,50 тыс. рублей, на 2022 год в сумме 1 080,00 тыс. рублей, на 2023 год в сумме 1 080,00 тыс. рублей;</w:t>
      </w:r>
      <w:r w:rsidRPr="00FD2A7B">
        <w:rPr>
          <w:rFonts w:ascii="Arial" w:eastAsia="Times New Roman" w:hAnsi="Arial" w:cs="Arial"/>
          <w:color w:val="444444"/>
          <w:sz w:val="26"/>
          <w:szCs w:val="26"/>
          <w:lang w:eastAsia="ru-RU"/>
        </w:rPr>
        <w:br/>
        <w:t>и) 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2021 год в сумме 1 500,00 тыс. рублей, на 2022 год в сумме 1 500,00 тыс. рублей, на 2023 год в сумме 1 500,00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к) 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w:t>
      </w:r>
      <w:r w:rsidRPr="00FD2A7B">
        <w:rPr>
          <w:rFonts w:ascii="Arial" w:eastAsia="Times New Roman" w:hAnsi="Arial" w:cs="Arial"/>
          <w:color w:val="444444"/>
          <w:sz w:val="26"/>
          <w:szCs w:val="26"/>
          <w:lang w:eastAsia="ru-RU"/>
        </w:rPr>
        <w:lastRenderedPageBreak/>
        <w:t>технической базы на 2021 год в сумме 1 232,51 тыс. рублей, на 2022 год в сумме 1 232,51</w:t>
      </w:r>
      <w:proofErr w:type="gramEnd"/>
      <w:r w:rsidRPr="00FD2A7B">
        <w:rPr>
          <w:rFonts w:ascii="Arial" w:eastAsia="Times New Roman" w:hAnsi="Arial" w:cs="Arial"/>
          <w:color w:val="444444"/>
          <w:sz w:val="26"/>
          <w:szCs w:val="26"/>
          <w:lang w:eastAsia="ru-RU"/>
        </w:rPr>
        <w:t xml:space="preserve"> тыс. рублей, на 2023 год в сумме 1 232,51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л) 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2021 год в сумме 4 527,28 тыс. рублей, на 2022 год в сумме 4 718,15</w:t>
      </w:r>
      <w:proofErr w:type="gramEnd"/>
      <w:r w:rsidRPr="00FD2A7B">
        <w:rPr>
          <w:rFonts w:ascii="Arial" w:eastAsia="Times New Roman" w:hAnsi="Arial" w:cs="Arial"/>
          <w:color w:val="444444"/>
          <w:sz w:val="26"/>
          <w:szCs w:val="26"/>
          <w:lang w:eastAsia="ru-RU"/>
        </w:rPr>
        <w:t xml:space="preserve"> тыс. рублей, на 2023 год в сумме 4 866,15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м) частным общеобразовательным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2021 год в сумме 5 350,44 тыс. рублей, на 2022 год в сумме 5 366,49 тыс. рублей</w:t>
      </w:r>
      <w:proofErr w:type="gramEnd"/>
      <w:r w:rsidRPr="00FD2A7B">
        <w:rPr>
          <w:rFonts w:ascii="Arial" w:eastAsia="Times New Roman" w:hAnsi="Arial" w:cs="Arial"/>
          <w:color w:val="444444"/>
          <w:sz w:val="26"/>
          <w:szCs w:val="26"/>
          <w:lang w:eastAsia="ru-RU"/>
        </w:rPr>
        <w:t>, на 2023 год в сумме 5 382,59 тыс. рублей;</w:t>
      </w:r>
      <w:r w:rsidRPr="00FD2A7B">
        <w:rPr>
          <w:rFonts w:ascii="Arial" w:eastAsia="Times New Roman" w:hAnsi="Arial" w:cs="Arial"/>
          <w:color w:val="444444"/>
          <w:sz w:val="26"/>
          <w:szCs w:val="26"/>
          <w:lang w:eastAsia="ru-RU"/>
        </w:rPr>
        <w:br/>
      </w:r>
      <w:proofErr w:type="spellStart"/>
      <w:proofErr w:type="gramStart"/>
      <w:r w:rsidRPr="00FD2A7B">
        <w:rPr>
          <w:rFonts w:ascii="Arial" w:eastAsia="Times New Roman" w:hAnsi="Arial" w:cs="Arial"/>
          <w:color w:val="444444"/>
          <w:sz w:val="26"/>
          <w:szCs w:val="26"/>
          <w:lang w:eastAsia="ru-RU"/>
        </w:rPr>
        <w:t>н</w:t>
      </w:r>
      <w:proofErr w:type="spellEnd"/>
      <w:r w:rsidRPr="00FD2A7B">
        <w:rPr>
          <w:rFonts w:ascii="Arial" w:eastAsia="Times New Roman" w:hAnsi="Arial" w:cs="Arial"/>
          <w:color w:val="444444"/>
          <w:sz w:val="26"/>
          <w:szCs w:val="26"/>
          <w:lang w:eastAsia="ru-RU"/>
        </w:rPr>
        <w:t>)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бюджета города Ставрополя, на 2021 год в сумме</w:t>
      </w:r>
      <w:proofErr w:type="gramEnd"/>
      <w:r w:rsidRPr="00FD2A7B">
        <w:rPr>
          <w:rFonts w:ascii="Arial" w:eastAsia="Times New Roman" w:hAnsi="Arial" w:cs="Arial"/>
          <w:color w:val="444444"/>
          <w:sz w:val="26"/>
          <w:szCs w:val="26"/>
          <w:lang w:eastAsia="ru-RU"/>
        </w:rPr>
        <w:t xml:space="preserve"> 3 076,98 тыс. рублей, на 2022 год в сумме 3 076,98 тыс. рублей, на 2023 год в сумме 3 076,98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о)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2021 год в сумме 2 852,20 тыс. рублей, на 2022 год в сумме 2 852,20</w:t>
      </w:r>
      <w:proofErr w:type="gramEnd"/>
      <w:r w:rsidRPr="00FD2A7B">
        <w:rPr>
          <w:rFonts w:ascii="Arial" w:eastAsia="Times New Roman" w:hAnsi="Arial" w:cs="Arial"/>
          <w:color w:val="444444"/>
          <w:sz w:val="26"/>
          <w:szCs w:val="26"/>
          <w:lang w:eastAsia="ru-RU"/>
        </w:rPr>
        <w:t xml:space="preserve"> тыс. рублей, на 2023 год в сумме 2 852,20 тыс. рублей;</w:t>
      </w:r>
      <w:r w:rsidRPr="00FD2A7B">
        <w:rPr>
          <w:rFonts w:ascii="Arial" w:eastAsia="Times New Roman" w:hAnsi="Arial" w:cs="Arial"/>
          <w:color w:val="444444"/>
          <w:sz w:val="26"/>
          <w:szCs w:val="26"/>
          <w:lang w:eastAsia="ru-RU"/>
        </w:rPr>
        <w:br/>
        <w:t>2) расходы на предоставление грантов в форме субсидий на конкурсной основе:</w:t>
      </w:r>
      <w:r w:rsidRPr="00FD2A7B">
        <w:rPr>
          <w:rFonts w:ascii="Arial" w:eastAsia="Times New Roman" w:hAnsi="Arial" w:cs="Arial"/>
          <w:color w:val="444444"/>
          <w:sz w:val="26"/>
          <w:szCs w:val="26"/>
          <w:lang w:eastAsia="ru-RU"/>
        </w:rPr>
        <w:br/>
        <w:t xml:space="preserve">а)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w:t>
      </w:r>
      <w:r w:rsidRPr="00FD2A7B">
        <w:rPr>
          <w:rFonts w:ascii="Arial" w:eastAsia="Times New Roman" w:hAnsi="Arial" w:cs="Arial"/>
          <w:color w:val="444444"/>
          <w:sz w:val="26"/>
          <w:szCs w:val="26"/>
          <w:lang w:eastAsia="ru-RU"/>
        </w:rPr>
        <w:lastRenderedPageBreak/>
        <w:t>маршрут, на 2021 год в сумме 200,00 тыс. рублей;</w:t>
      </w:r>
      <w:r w:rsidRPr="00FD2A7B">
        <w:rPr>
          <w:rFonts w:ascii="Arial" w:eastAsia="Times New Roman" w:hAnsi="Arial" w:cs="Arial"/>
          <w:color w:val="444444"/>
          <w:sz w:val="26"/>
          <w:szCs w:val="26"/>
          <w:lang w:eastAsia="ru-RU"/>
        </w:rPr>
        <w:br/>
        <w:t>б)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 на 2021 год в сумме 26 993,36 тыс. рублей.</w:t>
      </w:r>
      <w:r w:rsidRPr="00FD2A7B">
        <w:rPr>
          <w:rFonts w:ascii="Arial" w:eastAsia="Times New Roman" w:hAnsi="Arial" w:cs="Arial"/>
          <w:color w:val="444444"/>
          <w:sz w:val="26"/>
          <w:szCs w:val="26"/>
          <w:lang w:eastAsia="ru-RU"/>
        </w:rPr>
        <w:br/>
        <w:t>Субсидии, предусмотренные настоящим пунктом, предоставляются в порядке, устанавливаемом администрацией города Ставрополя.</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w:t>
      </w:r>
      <w:proofErr w:type="gramEnd"/>
      <w:r w:rsidRPr="00FD2A7B">
        <w:rPr>
          <w:rFonts w:ascii="Arial" w:eastAsia="Times New Roman" w:hAnsi="Arial" w:cs="Arial"/>
          <w:color w:val="444444"/>
          <w:sz w:val="26"/>
          <w:szCs w:val="26"/>
          <w:lang w:eastAsia="ru-RU"/>
        </w:rPr>
        <w:t xml:space="preserve"> города Ставрополя, пострадавших в результате чрезвычайных ситуаций, предоставляются за счет средств резервного фонда администрации города Ставрополя в порядке, установленном администрацией города Ставрополя.</w:t>
      </w:r>
      <w:r w:rsidRPr="00FD2A7B">
        <w:rPr>
          <w:rFonts w:ascii="Arial" w:eastAsia="Times New Roman" w:hAnsi="Arial" w:cs="Arial"/>
          <w:color w:val="444444"/>
          <w:sz w:val="26"/>
          <w:szCs w:val="26"/>
          <w:lang w:eastAsia="ru-RU"/>
        </w:rPr>
        <w:br/>
        <w:t>14. Установить размер резервного фонда администрации города Ставрополя на 2021 год в сумме 31 783,16 тыс. рублей, на 2022 год в сумме 32 016,23 тыс. рублей, на 2023 год в сумме 42 484,23 тыс. рублей.</w:t>
      </w:r>
      <w:r w:rsidRPr="00FD2A7B">
        <w:rPr>
          <w:rFonts w:ascii="Arial" w:eastAsia="Times New Roman" w:hAnsi="Arial" w:cs="Arial"/>
          <w:color w:val="444444"/>
          <w:sz w:val="26"/>
          <w:szCs w:val="26"/>
          <w:lang w:eastAsia="ru-RU"/>
        </w:rPr>
        <w:br/>
        <w:t xml:space="preserve">15. </w:t>
      </w:r>
      <w:proofErr w:type="gramStart"/>
      <w:r w:rsidRPr="00FD2A7B">
        <w:rPr>
          <w:rFonts w:ascii="Arial" w:eastAsia="Times New Roman" w:hAnsi="Arial" w:cs="Arial"/>
          <w:color w:val="444444"/>
          <w:sz w:val="26"/>
          <w:szCs w:val="26"/>
          <w:lang w:eastAsia="ru-RU"/>
        </w:rPr>
        <w:t>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2021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r w:rsidRPr="00FD2A7B">
        <w:rPr>
          <w:rFonts w:ascii="Arial" w:eastAsia="Times New Roman" w:hAnsi="Arial" w:cs="Arial"/>
          <w:color w:val="444444"/>
          <w:sz w:val="26"/>
          <w:szCs w:val="26"/>
          <w:lang w:eastAsia="ru-RU"/>
        </w:rPr>
        <w:br/>
        <w:t>16.</w:t>
      </w:r>
      <w:proofErr w:type="gramEnd"/>
      <w:r w:rsidRPr="00FD2A7B">
        <w:rPr>
          <w:rFonts w:ascii="Arial" w:eastAsia="Times New Roman" w:hAnsi="Arial" w:cs="Arial"/>
          <w:color w:val="444444"/>
          <w:sz w:val="26"/>
          <w:szCs w:val="26"/>
          <w:lang w:eastAsia="ru-RU"/>
        </w:rPr>
        <w:t xml:space="preserve"> 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w:t>
      </w:r>
      <w:r w:rsidRPr="00FD2A7B">
        <w:rPr>
          <w:rFonts w:ascii="Arial" w:eastAsia="Times New Roman" w:hAnsi="Arial" w:cs="Arial"/>
          <w:color w:val="444444"/>
          <w:sz w:val="26"/>
          <w:szCs w:val="26"/>
          <w:lang w:eastAsia="ru-RU"/>
        </w:rPr>
        <w:br/>
        <w:t>1) 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r w:rsidRPr="00FD2A7B">
        <w:rPr>
          <w:rFonts w:ascii="Arial" w:eastAsia="Times New Roman" w:hAnsi="Arial" w:cs="Arial"/>
          <w:color w:val="444444"/>
          <w:sz w:val="26"/>
          <w:szCs w:val="26"/>
          <w:lang w:eastAsia="ru-RU"/>
        </w:rPr>
        <w:br/>
        <w:t>2) 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r w:rsidRPr="00FD2A7B">
        <w:rPr>
          <w:rFonts w:ascii="Arial" w:eastAsia="Times New Roman" w:hAnsi="Arial" w:cs="Arial"/>
          <w:color w:val="444444"/>
          <w:sz w:val="26"/>
          <w:szCs w:val="26"/>
          <w:lang w:eastAsia="ru-RU"/>
        </w:rPr>
        <w:br/>
        <w:t xml:space="preserve">3) перераспределение бюджетных ассигнований, предусмотренных </w:t>
      </w:r>
      <w:r w:rsidRPr="00FD2A7B">
        <w:rPr>
          <w:rFonts w:ascii="Arial" w:eastAsia="Times New Roman" w:hAnsi="Arial" w:cs="Arial"/>
          <w:color w:val="444444"/>
          <w:sz w:val="26"/>
          <w:szCs w:val="26"/>
          <w:lang w:eastAsia="ru-RU"/>
        </w:rPr>
        <w:lastRenderedPageBreak/>
        <w:t xml:space="preserve">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w:t>
      </w:r>
      <w:proofErr w:type="gramStart"/>
      <w:r w:rsidRPr="00FD2A7B">
        <w:rPr>
          <w:rFonts w:ascii="Arial" w:eastAsia="Times New Roman" w:hAnsi="Arial" w:cs="Arial"/>
          <w:color w:val="444444"/>
          <w:sz w:val="26"/>
          <w:szCs w:val="26"/>
          <w:lang w:eastAsia="ru-RU"/>
        </w:rPr>
        <w:t>видов расходов классификации расходов бюджетов</w:t>
      </w:r>
      <w:proofErr w:type="gramEnd"/>
      <w:r w:rsidRPr="00FD2A7B">
        <w:rPr>
          <w:rFonts w:ascii="Arial" w:eastAsia="Times New Roman" w:hAnsi="Arial" w:cs="Arial"/>
          <w:color w:val="444444"/>
          <w:sz w:val="26"/>
          <w:szCs w:val="26"/>
          <w:lang w:eastAsia="ru-RU"/>
        </w:rPr>
        <w:t xml:space="preserve"> в пределах общего объема бюджетных ассигнований по соответствующей целевой статье классификации расходов бюджетов;</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4) распределение зарезервированных бюджетных ассигнований на 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в соответствии с законодательством Ставропольского края, предусмотренных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5) распределение зарезервированных бюджетных ассигнований на оплату исполнительных документов, предусматривающих взыскание денежных средств за счет средств муниципальной казны города Ставрополя, предусмотренных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w:t>
      </w:r>
      <w:r w:rsidRPr="00FD2A7B">
        <w:rPr>
          <w:rFonts w:ascii="Arial" w:eastAsia="Times New Roman" w:hAnsi="Arial" w:cs="Arial"/>
          <w:color w:val="444444"/>
          <w:sz w:val="26"/>
          <w:szCs w:val="26"/>
          <w:lang w:eastAsia="ru-RU"/>
        </w:rPr>
        <w:br/>
        <w:t>6) перераспределение бюджетных ассигнований в связи с изменением бюджетной классификации Российской Федерации;</w:t>
      </w:r>
      <w:proofErr w:type="gramEnd"/>
      <w:r w:rsidRPr="00FD2A7B">
        <w:rPr>
          <w:rFonts w:ascii="Arial" w:eastAsia="Times New Roman" w:hAnsi="Arial" w:cs="Arial"/>
          <w:color w:val="444444"/>
          <w:sz w:val="26"/>
          <w:szCs w:val="26"/>
          <w:lang w:eastAsia="ru-RU"/>
        </w:rPr>
        <w:br/>
        <w:t>7) 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r w:rsidRPr="00FD2A7B">
        <w:rPr>
          <w:rFonts w:ascii="Arial" w:eastAsia="Times New Roman" w:hAnsi="Arial" w:cs="Arial"/>
          <w:color w:val="444444"/>
          <w:sz w:val="26"/>
          <w:szCs w:val="26"/>
          <w:lang w:eastAsia="ru-RU"/>
        </w:rPr>
        <w:br/>
        <w:t>8) 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r w:rsidRPr="00FD2A7B">
        <w:rPr>
          <w:rFonts w:ascii="Arial" w:eastAsia="Times New Roman" w:hAnsi="Arial" w:cs="Arial"/>
          <w:color w:val="444444"/>
          <w:sz w:val="26"/>
          <w:szCs w:val="26"/>
          <w:lang w:eastAsia="ru-RU"/>
        </w:rPr>
        <w:br/>
        <w:t xml:space="preserve">9) перераспределение бюджетных ассигнований, предусмотренных на </w:t>
      </w:r>
      <w:proofErr w:type="spellStart"/>
      <w:r w:rsidRPr="00FD2A7B">
        <w:rPr>
          <w:rFonts w:ascii="Arial" w:eastAsia="Times New Roman" w:hAnsi="Arial" w:cs="Arial"/>
          <w:color w:val="444444"/>
          <w:sz w:val="26"/>
          <w:szCs w:val="26"/>
          <w:lang w:eastAsia="ru-RU"/>
        </w:rPr>
        <w:t>софинансирование</w:t>
      </w:r>
      <w:proofErr w:type="spellEnd"/>
      <w:r w:rsidRPr="00FD2A7B">
        <w:rPr>
          <w:rFonts w:ascii="Arial" w:eastAsia="Times New Roman" w:hAnsi="Arial" w:cs="Arial"/>
          <w:color w:val="444444"/>
          <w:sz w:val="26"/>
          <w:szCs w:val="26"/>
          <w:lang w:eastAsia="ru-RU"/>
        </w:rPr>
        <w:t xml:space="preserve"> расходов с федеральным бюджетом и бюджетом Ставропольского края, в размерах, превышающих долю </w:t>
      </w:r>
      <w:proofErr w:type="spellStart"/>
      <w:r w:rsidRPr="00FD2A7B">
        <w:rPr>
          <w:rFonts w:ascii="Arial" w:eastAsia="Times New Roman" w:hAnsi="Arial" w:cs="Arial"/>
          <w:color w:val="444444"/>
          <w:sz w:val="26"/>
          <w:szCs w:val="26"/>
          <w:lang w:eastAsia="ru-RU"/>
        </w:rPr>
        <w:t>софинансирования</w:t>
      </w:r>
      <w:proofErr w:type="spellEnd"/>
      <w:r w:rsidRPr="00FD2A7B">
        <w:rPr>
          <w:rFonts w:ascii="Arial" w:eastAsia="Times New Roman" w:hAnsi="Arial" w:cs="Arial"/>
          <w:color w:val="444444"/>
          <w:sz w:val="26"/>
          <w:szCs w:val="26"/>
          <w:lang w:eastAsia="ru-RU"/>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r w:rsidRPr="00FD2A7B">
        <w:rPr>
          <w:rFonts w:ascii="Arial" w:eastAsia="Times New Roman" w:hAnsi="Arial" w:cs="Arial"/>
          <w:color w:val="444444"/>
          <w:sz w:val="26"/>
          <w:szCs w:val="26"/>
          <w:lang w:eastAsia="ru-RU"/>
        </w:rPr>
        <w:br/>
        <w:t xml:space="preserve">10) перераспределение бюджетных ассигнований между разделами, подразделами, целевыми статьями и группами </w:t>
      </w:r>
      <w:proofErr w:type="gramStart"/>
      <w:r w:rsidRPr="00FD2A7B">
        <w:rPr>
          <w:rFonts w:ascii="Arial" w:eastAsia="Times New Roman" w:hAnsi="Arial" w:cs="Arial"/>
          <w:color w:val="444444"/>
          <w:sz w:val="26"/>
          <w:szCs w:val="26"/>
          <w:lang w:eastAsia="ru-RU"/>
        </w:rPr>
        <w:t xml:space="preserve">видов расходов </w:t>
      </w:r>
      <w:r w:rsidRPr="00FD2A7B">
        <w:rPr>
          <w:rFonts w:ascii="Arial" w:eastAsia="Times New Roman" w:hAnsi="Arial" w:cs="Arial"/>
          <w:color w:val="444444"/>
          <w:sz w:val="26"/>
          <w:szCs w:val="26"/>
          <w:lang w:eastAsia="ru-RU"/>
        </w:rPr>
        <w:lastRenderedPageBreak/>
        <w:t>классификации расходов бюджетов</w:t>
      </w:r>
      <w:proofErr w:type="gramEnd"/>
      <w:r w:rsidRPr="00FD2A7B">
        <w:rPr>
          <w:rFonts w:ascii="Arial" w:eastAsia="Times New Roman" w:hAnsi="Arial" w:cs="Arial"/>
          <w:color w:val="444444"/>
          <w:sz w:val="26"/>
          <w:szCs w:val="26"/>
          <w:lang w:eastAsia="ru-RU"/>
        </w:rPr>
        <w:t xml:space="preserve"> в случае изменения состава и (или) полномочий (функций) главных распорядителей средств бюджета города Ставрополя;</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11) 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12) 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2021 года, а также в случае восстановления ранее перераспределенных бюджетных ассигнований по указанному в настоящем подпункте основанию</w:t>
      </w:r>
      <w:proofErr w:type="gramEnd"/>
      <w:r w:rsidRPr="00FD2A7B">
        <w:rPr>
          <w:rFonts w:ascii="Arial" w:eastAsia="Times New Roman" w:hAnsi="Arial" w:cs="Arial"/>
          <w:color w:val="444444"/>
          <w:sz w:val="26"/>
          <w:szCs w:val="26"/>
          <w:lang w:eastAsia="ru-RU"/>
        </w:rPr>
        <w:t xml:space="preserve">, </w:t>
      </w:r>
      <w:proofErr w:type="gramStart"/>
      <w:r w:rsidRPr="00FD2A7B">
        <w:rPr>
          <w:rFonts w:ascii="Arial" w:eastAsia="Times New Roman" w:hAnsi="Arial" w:cs="Arial"/>
          <w:color w:val="444444"/>
          <w:sz w:val="26"/>
          <w:szCs w:val="26"/>
          <w:lang w:eastAsia="ru-RU"/>
        </w:rPr>
        <w:t>в пределах общего объема бюджетных ассигнований, предусмотренных главному распорядителю средств бюджета города Ставрополя;</w:t>
      </w:r>
      <w:r w:rsidRPr="00FD2A7B">
        <w:rPr>
          <w:rFonts w:ascii="Arial" w:eastAsia="Times New Roman" w:hAnsi="Arial" w:cs="Arial"/>
          <w:color w:val="444444"/>
          <w:sz w:val="26"/>
          <w:szCs w:val="26"/>
          <w:lang w:eastAsia="ru-RU"/>
        </w:rPr>
        <w:br/>
        <w:t>13) 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14) 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компенсационных выплат в соответствии</w:t>
      </w:r>
      <w:proofErr w:type="gramEnd"/>
      <w:r w:rsidRPr="00FD2A7B">
        <w:rPr>
          <w:rFonts w:ascii="Arial" w:eastAsia="Times New Roman" w:hAnsi="Arial" w:cs="Arial"/>
          <w:color w:val="444444"/>
          <w:sz w:val="26"/>
          <w:szCs w:val="26"/>
          <w:lang w:eastAsia="ru-RU"/>
        </w:rPr>
        <w:t xml:space="preserve"> с постановлением Правительства Российской Федерации от 03 ноября 1994 г. № 1206 «Об утверждении Порядка назначения и выплаты ежемесячных компенсационных выплат отдельным категориям граждан»;</w:t>
      </w:r>
      <w:r w:rsidRPr="00FD2A7B">
        <w:rPr>
          <w:rFonts w:ascii="Arial" w:eastAsia="Times New Roman" w:hAnsi="Arial" w:cs="Arial"/>
          <w:color w:val="444444"/>
          <w:sz w:val="26"/>
          <w:szCs w:val="26"/>
          <w:lang w:eastAsia="ru-RU"/>
        </w:rPr>
        <w:br/>
        <w:t xml:space="preserve">15) перераспределение бюджетных ассигнований, предусмотренных </w:t>
      </w:r>
      <w:r w:rsidRPr="00FD2A7B">
        <w:rPr>
          <w:rFonts w:ascii="Arial" w:eastAsia="Times New Roman" w:hAnsi="Arial" w:cs="Arial"/>
          <w:color w:val="444444"/>
          <w:sz w:val="26"/>
          <w:szCs w:val="26"/>
          <w:lang w:eastAsia="ru-RU"/>
        </w:rPr>
        <w:lastRenderedPageBreak/>
        <w:t xml:space="preserve">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w:t>
      </w:r>
      <w:proofErr w:type="gramStart"/>
      <w:r w:rsidRPr="00FD2A7B">
        <w:rPr>
          <w:rFonts w:ascii="Arial" w:eastAsia="Times New Roman" w:hAnsi="Arial" w:cs="Arial"/>
          <w:color w:val="444444"/>
          <w:sz w:val="26"/>
          <w:szCs w:val="26"/>
          <w:lang w:eastAsia="ru-RU"/>
        </w:rPr>
        <w:t>видов расходов классификации расходов бюджетов</w:t>
      </w:r>
      <w:proofErr w:type="gramEnd"/>
      <w:r w:rsidRPr="00FD2A7B">
        <w:rPr>
          <w:rFonts w:ascii="Arial" w:eastAsia="Times New Roman" w:hAnsi="Arial" w:cs="Arial"/>
          <w:color w:val="444444"/>
          <w:sz w:val="26"/>
          <w:szCs w:val="26"/>
          <w:lang w:eastAsia="ru-RU"/>
        </w:rPr>
        <w:t xml:space="preserve"> в пределах общего объема бюджетных ассигнований по соответствующей целевой статье классификации расходов бюджетов;</w:t>
      </w:r>
      <w:r w:rsidRPr="00FD2A7B">
        <w:rPr>
          <w:rFonts w:ascii="Arial" w:eastAsia="Times New Roman" w:hAnsi="Arial" w:cs="Arial"/>
          <w:color w:val="444444"/>
          <w:sz w:val="26"/>
          <w:szCs w:val="26"/>
          <w:lang w:eastAsia="ru-RU"/>
        </w:rPr>
        <w:br/>
        <w:t>16) 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r w:rsidRPr="00FD2A7B">
        <w:rPr>
          <w:rFonts w:ascii="Arial" w:eastAsia="Times New Roman" w:hAnsi="Arial" w:cs="Arial"/>
          <w:color w:val="444444"/>
          <w:sz w:val="26"/>
          <w:szCs w:val="26"/>
          <w:lang w:eastAsia="ru-RU"/>
        </w:rPr>
        <w:br/>
        <w:t>17) 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r w:rsidRPr="00FD2A7B">
        <w:rPr>
          <w:rFonts w:ascii="Arial" w:eastAsia="Times New Roman" w:hAnsi="Arial" w:cs="Arial"/>
          <w:color w:val="444444"/>
          <w:sz w:val="26"/>
          <w:szCs w:val="26"/>
          <w:lang w:eastAsia="ru-RU"/>
        </w:rPr>
        <w:br/>
        <w:t>18) 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r w:rsidRPr="00FD2A7B">
        <w:rPr>
          <w:rFonts w:ascii="Arial" w:eastAsia="Times New Roman" w:hAnsi="Arial" w:cs="Arial"/>
          <w:color w:val="444444"/>
          <w:sz w:val="26"/>
          <w:szCs w:val="26"/>
          <w:lang w:eastAsia="ru-RU"/>
        </w:rPr>
        <w:br/>
        <w:t xml:space="preserve">19) увеличение бюджетных ассигнований комитету по управлению муниципальным имуществом города Ставрополя на уплату </w:t>
      </w:r>
      <w:proofErr w:type="gramStart"/>
      <w:r w:rsidRPr="00FD2A7B">
        <w:rPr>
          <w:rFonts w:ascii="Arial" w:eastAsia="Times New Roman" w:hAnsi="Arial" w:cs="Arial"/>
          <w:color w:val="444444"/>
          <w:sz w:val="26"/>
          <w:szCs w:val="26"/>
          <w:lang w:eastAsia="ru-RU"/>
        </w:rPr>
        <w:t>налога</w:t>
      </w:r>
      <w:proofErr w:type="gramEnd"/>
      <w:r w:rsidRPr="00FD2A7B">
        <w:rPr>
          <w:rFonts w:ascii="Arial" w:eastAsia="Times New Roman" w:hAnsi="Arial" w:cs="Arial"/>
          <w:color w:val="444444"/>
          <w:sz w:val="26"/>
          <w:szCs w:val="26"/>
          <w:lang w:eastAsia="ru-RU"/>
        </w:rPr>
        <w:t xml:space="preserve">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20) 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 xml:space="preserve">21) 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w:t>
      </w:r>
      <w:r w:rsidRPr="00FD2A7B">
        <w:rPr>
          <w:rFonts w:ascii="Arial" w:eastAsia="Times New Roman" w:hAnsi="Arial" w:cs="Arial"/>
          <w:color w:val="444444"/>
          <w:sz w:val="26"/>
          <w:szCs w:val="26"/>
          <w:lang w:eastAsia="ru-RU"/>
        </w:rPr>
        <w:lastRenderedPageBreak/>
        <w:t>финансовом году и плановом периоде, в целях обеспечения условий предоставления субсидий из бюджета Ставропольского края, а также возврата средств в бюджет Ставропольского края при невыполнении указанных условий;</w:t>
      </w:r>
      <w:proofErr w:type="gramEnd"/>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22) 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w:t>
      </w:r>
      <w:proofErr w:type="gramEnd"/>
      <w:r w:rsidRPr="00FD2A7B">
        <w:rPr>
          <w:rFonts w:ascii="Arial" w:eastAsia="Times New Roman" w:hAnsi="Arial" w:cs="Arial"/>
          <w:color w:val="444444"/>
          <w:sz w:val="26"/>
          <w:szCs w:val="26"/>
          <w:lang w:eastAsia="ru-RU"/>
        </w:rPr>
        <w:t xml:space="preserve">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r w:rsidRPr="00FD2A7B">
        <w:rPr>
          <w:rFonts w:ascii="Arial" w:eastAsia="Times New Roman" w:hAnsi="Arial" w:cs="Arial"/>
          <w:color w:val="444444"/>
          <w:sz w:val="26"/>
          <w:szCs w:val="26"/>
          <w:lang w:eastAsia="ru-RU"/>
        </w:rPr>
        <w:br/>
        <w:t xml:space="preserve">17. </w:t>
      </w:r>
      <w:proofErr w:type="gramStart"/>
      <w:r w:rsidRPr="00FD2A7B">
        <w:rPr>
          <w:rFonts w:ascii="Arial" w:eastAsia="Times New Roman" w:hAnsi="Arial" w:cs="Arial"/>
          <w:color w:val="444444"/>
          <w:sz w:val="26"/>
          <w:szCs w:val="26"/>
          <w:lang w:eastAsia="ru-RU"/>
        </w:rPr>
        <w:t xml:space="preserve">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FD2A7B">
        <w:rPr>
          <w:rFonts w:ascii="Arial" w:eastAsia="Times New Roman" w:hAnsi="Arial" w:cs="Arial"/>
          <w:color w:val="444444"/>
          <w:sz w:val="26"/>
          <w:szCs w:val="26"/>
          <w:lang w:eastAsia="ru-RU"/>
        </w:rPr>
        <w:t>софинансирование</w:t>
      </w:r>
      <w:proofErr w:type="spellEnd"/>
      <w:r w:rsidRPr="00FD2A7B">
        <w:rPr>
          <w:rFonts w:ascii="Arial" w:eastAsia="Times New Roman" w:hAnsi="Arial" w:cs="Arial"/>
          <w:color w:val="444444"/>
          <w:sz w:val="26"/>
          <w:szCs w:val="26"/>
          <w:lang w:eastAsia="ru-RU"/>
        </w:rPr>
        <w:t xml:space="preserve"> расходов с федеральным бюджетом и бюджетом Ставропольского края в размерах, превышающих долю </w:t>
      </w:r>
      <w:proofErr w:type="spellStart"/>
      <w:r w:rsidRPr="00FD2A7B">
        <w:rPr>
          <w:rFonts w:ascii="Arial" w:eastAsia="Times New Roman" w:hAnsi="Arial" w:cs="Arial"/>
          <w:color w:val="444444"/>
          <w:sz w:val="26"/>
          <w:szCs w:val="26"/>
          <w:lang w:eastAsia="ru-RU"/>
        </w:rPr>
        <w:t>софинансирования</w:t>
      </w:r>
      <w:proofErr w:type="spellEnd"/>
      <w:r w:rsidRPr="00FD2A7B">
        <w:rPr>
          <w:rFonts w:ascii="Arial" w:eastAsia="Times New Roman" w:hAnsi="Arial" w:cs="Arial"/>
          <w:color w:val="444444"/>
          <w:sz w:val="26"/>
          <w:szCs w:val="26"/>
          <w:lang w:eastAsia="ru-RU"/>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подпункте 9</w:t>
      </w:r>
      <w:proofErr w:type="gramEnd"/>
      <w:r w:rsidRPr="00FD2A7B">
        <w:rPr>
          <w:rFonts w:ascii="Arial" w:eastAsia="Times New Roman" w:hAnsi="Arial" w:cs="Arial"/>
          <w:color w:val="444444"/>
          <w:sz w:val="26"/>
          <w:szCs w:val="26"/>
          <w:lang w:eastAsia="ru-RU"/>
        </w:rPr>
        <w:t xml:space="preserve"> пункта 16 настоящего решения.</w:t>
      </w:r>
      <w:r w:rsidRPr="00FD2A7B">
        <w:rPr>
          <w:rFonts w:ascii="Arial" w:eastAsia="Times New Roman" w:hAnsi="Arial" w:cs="Arial"/>
          <w:color w:val="444444"/>
          <w:sz w:val="26"/>
          <w:szCs w:val="26"/>
          <w:lang w:eastAsia="ru-RU"/>
        </w:rPr>
        <w:br/>
        <w:t>18. Установить, что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r w:rsidRPr="00FD2A7B">
        <w:rPr>
          <w:rFonts w:ascii="Arial" w:eastAsia="Times New Roman" w:hAnsi="Arial" w:cs="Arial"/>
          <w:color w:val="444444"/>
          <w:sz w:val="26"/>
          <w:szCs w:val="26"/>
          <w:lang w:eastAsia="ru-RU"/>
        </w:rPr>
        <w:br/>
        <w:t xml:space="preserve">19. </w:t>
      </w:r>
      <w:proofErr w:type="gramStart"/>
      <w:r w:rsidRPr="00FD2A7B">
        <w:rPr>
          <w:rFonts w:ascii="Arial" w:eastAsia="Times New Roman" w:hAnsi="Arial" w:cs="Arial"/>
          <w:color w:val="444444"/>
          <w:sz w:val="26"/>
          <w:szCs w:val="26"/>
          <w:lang w:eastAsia="ru-RU"/>
        </w:rPr>
        <w:t>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r w:rsidRPr="00FD2A7B">
        <w:rPr>
          <w:rFonts w:ascii="Arial" w:eastAsia="Times New Roman" w:hAnsi="Arial" w:cs="Arial"/>
          <w:color w:val="444444"/>
          <w:sz w:val="26"/>
          <w:szCs w:val="26"/>
          <w:lang w:eastAsia="ru-RU"/>
        </w:rPr>
        <w:br/>
        <w:t>20.</w:t>
      </w:r>
      <w:proofErr w:type="gramEnd"/>
      <w:r w:rsidRPr="00FD2A7B">
        <w:rPr>
          <w:rFonts w:ascii="Arial" w:eastAsia="Times New Roman" w:hAnsi="Arial" w:cs="Arial"/>
          <w:color w:val="444444"/>
          <w:sz w:val="26"/>
          <w:szCs w:val="26"/>
          <w:lang w:eastAsia="ru-RU"/>
        </w:rPr>
        <w:t xml:space="preserve"> </w:t>
      </w:r>
      <w:proofErr w:type="gramStart"/>
      <w:r w:rsidRPr="00FD2A7B">
        <w:rPr>
          <w:rFonts w:ascii="Arial" w:eastAsia="Times New Roman" w:hAnsi="Arial" w:cs="Arial"/>
          <w:color w:val="444444"/>
          <w:sz w:val="26"/>
          <w:szCs w:val="26"/>
          <w:lang w:eastAsia="ru-RU"/>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w:t>
      </w:r>
      <w:r w:rsidRPr="00FD2A7B">
        <w:rPr>
          <w:rFonts w:ascii="Arial" w:eastAsia="Times New Roman" w:hAnsi="Arial" w:cs="Arial"/>
          <w:color w:val="444444"/>
          <w:sz w:val="26"/>
          <w:szCs w:val="26"/>
          <w:lang w:eastAsia="ru-RU"/>
        </w:rPr>
        <w:lastRenderedPageBreak/>
        <w:t xml:space="preserve">случаев экономии бюджетных ассигнований, предусмотренных на </w:t>
      </w:r>
      <w:proofErr w:type="spellStart"/>
      <w:r w:rsidRPr="00FD2A7B">
        <w:rPr>
          <w:rFonts w:ascii="Arial" w:eastAsia="Times New Roman" w:hAnsi="Arial" w:cs="Arial"/>
          <w:color w:val="444444"/>
          <w:sz w:val="26"/>
          <w:szCs w:val="26"/>
          <w:lang w:eastAsia="ru-RU"/>
        </w:rPr>
        <w:t>софинансирование</w:t>
      </w:r>
      <w:proofErr w:type="spellEnd"/>
      <w:r w:rsidRPr="00FD2A7B">
        <w:rPr>
          <w:rFonts w:ascii="Arial" w:eastAsia="Times New Roman" w:hAnsi="Arial" w:cs="Arial"/>
          <w:color w:val="444444"/>
          <w:sz w:val="26"/>
          <w:szCs w:val="26"/>
          <w:lang w:eastAsia="ru-RU"/>
        </w:rPr>
        <w:t xml:space="preserve"> расходов с федеральным бюджетом и бюджетом Ставропольского края, а также средств федерального бюджета и бюджета Ставропольского края</w:t>
      </w:r>
      <w:proofErr w:type="gramEnd"/>
      <w:r w:rsidRPr="00FD2A7B">
        <w:rPr>
          <w:rFonts w:ascii="Arial" w:eastAsia="Times New Roman" w:hAnsi="Arial" w:cs="Arial"/>
          <w:color w:val="444444"/>
          <w:sz w:val="26"/>
          <w:szCs w:val="26"/>
          <w:lang w:eastAsia="ru-RU"/>
        </w:rPr>
        <w:t xml:space="preserve">, </w:t>
      </w:r>
      <w:proofErr w:type="gramStart"/>
      <w:r w:rsidRPr="00FD2A7B">
        <w:rPr>
          <w:rFonts w:ascii="Arial" w:eastAsia="Times New Roman" w:hAnsi="Arial" w:cs="Arial"/>
          <w:color w:val="444444"/>
          <w:sz w:val="26"/>
          <w:szCs w:val="26"/>
          <w:lang w:eastAsia="ru-RU"/>
        </w:rPr>
        <w:t>поступивших</w:t>
      </w:r>
      <w:proofErr w:type="gramEnd"/>
      <w:r w:rsidRPr="00FD2A7B">
        <w:rPr>
          <w:rFonts w:ascii="Arial" w:eastAsia="Times New Roman" w:hAnsi="Arial" w:cs="Arial"/>
          <w:color w:val="444444"/>
          <w:sz w:val="26"/>
          <w:szCs w:val="26"/>
          <w:lang w:eastAsia="ru-RU"/>
        </w:rPr>
        <w:t xml:space="preserve"> в бюджет города Ставрополя.</w:t>
      </w:r>
      <w:r w:rsidRPr="00FD2A7B">
        <w:rPr>
          <w:rFonts w:ascii="Arial" w:eastAsia="Times New Roman" w:hAnsi="Arial" w:cs="Arial"/>
          <w:color w:val="444444"/>
          <w:sz w:val="26"/>
          <w:szCs w:val="26"/>
          <w:lang w:eastAsia="ru-RU"/>
        </w:rPr>
        <w:br/>
        <w:t>21. 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r w:rsidRPr="00FD2A7B">
        <w:rPr>
          <w:rFonts w:ascii="Arial" w:eastAsia="Times New Roman" w:hAnsi="Arial" w:cs="Arial"/>
          <w:color w:val="444444"/>
          <w:sz w:val="26"/>
          <w:szCs w:val="26"/>
          <w:lang w:eastAsia="ru-RU"/>
        </w:rPr>
        <w:br/>
        <w:t>22. Установить верхний предел муниципального внутреннего долга города Ставрополя на:</w:t>
      </w:r>
      <w:r w:rsidRPr="00FD2A7B">
        <w:rPr>
          <w:rFonts w:ascii="Arial" w:eastAsia="Times New Roman" w:hAnsi="Arial" w:cs="Arial"/>
          <w:color w:val="444444"/>
          <w:sz w:val="26"/>
          <w:szCs w:val="26"/>
          <w:lang w:eastAsia="ru-RU"/>
        </w:rPr>
        <w:br/>
        <w:t>1) 1 января 2022 года по долговым обязательствам города Ставрополя в сумме 2 362 174,03 тыс. рублей, в том числе по муниципальным гарантиям в сумме 945,51 тыс. рублей;</w:t>
      </w:r>
      <w:r w:rsidRPr="00FD2A7B">
        <w:rPr>
          <w:rFonts w:ascii="Arial" w:eastAsia="Times New Roman" w:hAnsi="Arial" w:cs="Arial"/>
          <w:color w:val="444444"/>
          <w:sz w:val="26"/>
          <w:szCs w:val="26"/>
          <w:lang w:eastAsia="ru-RU"/>
        </w:rPr>
        <w:br/>
      </w:r>
      <w:proofErr w:type="gramStart"/>
      <w:r w:rsidRPr="00FD2A7B">
        <w:rPr>
          <w:rFonts w:ascii="Arial" w:eastAsia="Times New Roman" w:hAnsi="Arial" w:cs="Arial"/>
          <w:color w:val="444444"/>
          <w:sz w:val="26"/>
          <w:szCs w:val="26"/>
          <w:lang w:eastAsia="ru-RU"/>
        </w:rPr>
        <w:t>2) 1 января 2023 года по долговым обязательствам города Ставрополя в сумме 2 559 744,76 тыс. рублей, в том числе по муниципальным гарантиям в сумме 945,51 тыс. рублей;</w:t>
      </w:r>
      <w:r w:rsidRPr="00FD2A7B">
        <w:rPr>
          <w:rFonts w:ascii="Arial" w:eastAsia="Times New Roman" w:hAnsi="Arial" w:cs="Arial"/>
          <w:color w:val="444444"/>
          <w:sz w:val="26"/>
          <w:szCs w:val="26"/>
          <w:lang w:eastAsia="ru-RU"/>
        </w:rPr>
        <w:br/>
        <w:t>3) 1 января 2024 года по долговым обязательствам города Ставрополя в сумме 2 806 448,72 тыс. рублей, в том числе по муниципальным гарантиям в сумме 945,51 тыс. рублей.</w:t>
      </w:r>
      <w:r w:rsidRPr="00FD2A7B">
        <w:rPr>
          <w:rFonts w:ascii="Arial" w:eastAsia="Times New Roman" w:hAnsi="Arial" w:cs="Arial"/>
          <w:color w:val="444444"/>
          <w:sz w:val="26"/>
          <w:szCs w:val="26"/>
          <w:lang w:eastAsia="ru-RU"/>
        </w:rPr>
        <w:br/>
        <w:t>23.</w:t>
      </w:r>
      <w:proofErr w:type="gramEnd"/>
      <w:r w:rsidRPr="00FD2A7B">
        <w:rPr>
          <w:rFonts w:ascii="Arial" w:eastAsia="Times New Roman" w:hAnsi="Arial" w:cs="Arial"/>
          <w:color w:val="444444"/>
          <w:sz w:val="26"/>
          <w:szCs w:val="26"/>
          <w:lang w:eastAsia="ru-RU"/>
        </w:rPr>
        <w:t xml:space="preserve"> Утвердить Программу муниципальных внутренних заимствований города Ставрополя на 2021 год и плановый период 2022 и 2023 годов согласно приложению 15 к настоящему решению.</w:t>
      </w:r>
      <w:r w:rsidRPr="00FD2A7B">
        <w:rPr>
          <w:rFonts w:ascii="Arial" w:eastAsia="Times New Roman" w:hAnsi="Arial" w:cs="Arial"/>
          <w:color w:val="444444"/>
          <w:sz w:val="26"/>
          <w:szCs w:val="26"/>
          <w:lang w:eastAsia="ru-RU"/>
        </w:rPr>
        <w:br/>
        <w:t>24. Установить объем расходов на обслуживание муниципального долга города Ставрополя в 2021 году в сумме 156 800,00 тыс. рублей, в 2022 году в сумме 187 000,00 тыс. рублей, в 2023 году в сумме 214 000,00 тыс. рублей.</w:t>
      </w:r>
      <w:r w:rsidRPr="00FD2A7B">
        <w:rPr>
          <w:rFonts w:ascii="Arial" w:eastAsia="Times New Roman" w:hAnsi="Arial" w:cs="Arial"/>
          <w:color w:val="444444"/>
          <w:sz w:val="26"/>
          <w:szCs w:val="26"/>
          <w:lang w:eastAsia="ru-RU"/>
        </w:rPr>
        <w:br/>
        <w:t>25. Установить, что в 2021–2023 годах администрация города Ставрополя не вправе предоставлять муниципальные гарантии.</w:t>
      </w:r>
      <w:r w:rsidRPr="00FD2A7B">
        <w:rPr>
          <w:rFonts w:ascii="Arial" w:eastAsia="Times New Roman" w:hAnsi="Arial" w:cs="Arial"/>
          <w:color w:val="444444"/>
          <w:sz w:val="26"/>
          <w:szCs w:val="26"/>
          <w:lang w:eastAsia="ru-RU"/>
        </w:rPr>
        <w:br/>
        <w:t>26. Администрации города Ставрополя в порядке, определенном Правительством Ставропольского края, продолжить в 2021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r w:rsidRPr="00FD2A7B">
        <w:rPr>
          <w:rFonts w:ascii="Arial" w:eastAsia="Times New Roman" w:hAnsi="Arial" w:cs="Arial"/>
          <w:color w:val="444444"/>
          <w:sz w:val="26"/>
          <w:szCs w:val="26"/>
          <w:lang w:eastAsia="ru-RU"/>
        </w:rPr>
        <w:br/>
        <w:t>27. Органы местного самоуправления города Ставрополя не вправе принимать в 2021 году решения:</w:t>
      </w:r>
      <w:r w:rsidRPr="00FD2A7B">
        <w:rPr>
          <w:rFonts w:ascii="Arial" w:eastAsia="Times New Roman" w:hAnsi="Arial" w:cs="Arial"/>
          <w:color w:val="444444"/>
          <w:sz w:val="26"/>
          <w:szCs w:val="26"/>
          <w:lang w:eastAsia="ru-RU"/>
        </w:rPr>
        <w:br/>
        <w:t>1) по увеличению численности муниципальных служащих;</w:t>
      </w:r>
      <w:r w:rsidRPr="00FD2A7B">
        <w:rPr>
          <w:rFonts w:ascii="Arial" w:eastAsia="Times New Roman" w:hAnsi="Arial" w:cs="Arial"/>
          <w:color w:val="444444"/>
          <w:sz w:val="26"/>
          <w:szCs w:val="26"/>
          <w:lang w:eastAsia="ru-RU"/>
        </w:rPr>
        <w:br/>
        <w:t xml:space="preserve">2) по увеличению численности работников муниципальных казенных учреждений города Ставрополя, </w:t>
      </w:r>
      <w:proofErr w:type="gramStart"/>
      <w:r w:rsidRPr="00FD2A7B">
        <w:rPr>
          <w:rFonts w:ascii="Arial" w:eastAsia="Times New Roman" w:hAnsi="Arial" w:cs="Arial"/>
          <w:color w:val="444444"/>
          <w:sz w:val="26"/>
          <w:szCs w:val="26"/>
          <w:lang w:eastAsia="ru-RU"/>
        </w:rPr>
        <w:t>расходы</w:t>
      </w:r>
      <w:proofErr w:type="gramEnd"/>
      <w:r w:rsidRPr="00FD2A7B">
        <w:rPr>
          <w:rFonts w:ascii="Arial" w:eastAsia="Times New Roman" w:hAnsi="Arial" w:cs="Arial"/>
          <w:color w:val="444444"/>
          <w:sz w:val="26"/>
          <w:szCs w:val="26"/>
          <w:lang w:eastAsia="ru-RU"/>
        </w:rPr>
        <w:t xml:space="preserve"> на содержание которых не </w:t>
      </w:r>
      <w:r w:rsidRPr="00FD2A7B">
        <w:rPr>
          <w:rFonts w:ascii="Arial" w:eastAsia="Times New Roman" w:hAnsi="Arial" w:cs="Arial"/>
          <w:color w:val="444444"/>
          <w:sz w:val="26"/>
          <w:szCs w:val="26"/>
          <w:lang w:eastAsia="ru-RU"/>
        </w:rPr>
        <w:lastRenderedPageBreak/>
        <w:t>предусмотрены настоящим решением.</w:t>
      </w:r>
      <w:r w:rsidRPr="00FD2A7B">
        <w:rPr>
          <w:rFonts w:ascii="Arial" w:eastAsia="Times New Roman" w:hAnsi="Arial" w:cs="Arial"/>
          <w:color w:val="444444"/>
          <w:sz w:val="26"/>
          <w:szCs w:val="26"/>
          <w:lang w:eastAsia="ru-RU"/>
        </w:rPr>
        <w:br/>
        <w:t>28. Настоящее решение вступает в силу с 1 января 2021 года.</w:t>
      </w:r>
      <w:r w:rsidRPr="00FD2A7B">
        <w:rPr>
          <w:rFonts w:ascii="Arial" w:eastAsia="Times New Roman" w:hAnsi="Arial" w:cs="Arial"/>
          <w:color w:val="444444"/>
          <w:sz w:val="26"/>
          <w:szCs w:val="26"/>
          <w:lang w:eastAsia="ru-RU"/>
        </w:rPr>
        <w:br/>
        <w:t>29. Настоящее решение подлежит официальному опубликованию в газете «</w:t>
      </w:r>
      <w:proofErr w:type="gramStart"/>
      <w:r w:rsidRPr="00FD2A7B">
        <w:rPr>
          <w:rFonts w:ascii="Arial" w:eastAsia="Times New Roman" w:hAnsi="Arial" w:cs="Arial"/>
          <w:color w:val="444444"/>
          <w:sz w:val="26"/>
          <w:szCs w:val="26"/>
          <w:lang w:eastAsia="ru-RU"/>
        </w:rPr>
        <w:t>Вечерний</w:t>
      </w:r>
      <w:proofErr w:type="gramEnd"/>
      <w:r w:rsidRPr="00FD2A7B">
        <w:rPr>
          <w:rFonts w:ascii="Arial" w:eastAsia="Times New Roman" w:hAnsi="Arial" w:cs="Arial"/>
          <w:color w:val="444444"/>
          <w:sz w:val="26"/>
          <w:szCs w:val="26"/>
          <w:lang w:eastAsia="ru-RU"/>
        </w:rPr>
        <w:t xml:space="preserve"> Ставрополь».</w:t>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Председатель</w:t>
      </w:r>
      <w:r w:rsidRPr="00FD2A7B">
        <w:rPr>
          <w:rFonts w:ascii="Arial" w:eastAsia="Times New Roman" w:hAnsi="Arial" w:cs="Arial"/>
          <w:color w:val="444444"/>
          <w:sz w:val="26"/>
          <w:szCs w:val="26"/>
          <w:lang w:eastAsia="ru-RU"/>
        </w:rPr>
        <w:br/>
        <w:t>Ставропольской городской Думы                                                   Г.С.Колягин</w:t>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 xml:space="preserve">Глава города Ставрополя                                                          </w:t>
      </w:r>
      <w:proofErr w:type="spellStart"/>
      <w:r w:rsidRPr="00FD2A7B">
        <w:rPr>
          <w:rFonts w:ascii="Arial" w:eastAsia="Times New Roman" w:hAnsi="Arial" w:cs="Arial"/>
          <w:color w:val="444444"/>
          <w:sz w:val="26"/>
          <w:szCs w:val="26"/>
          <w:lang w:eastAsia="ru-RU"/>
        </w:rPr>
        <w:t>И.И.Ульянченко</w:t>
      </w:r>
      <w:proofErr w:type="spellEnd"/>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r>
      <w:r w:rsidRPr="00FD2A7B">
        <w:rPr>
          <w:rFonts w:ascii="Arial" w:eastAsia="Times New Roman" w:hAnsi="Arial" w:cs="Arial"/>
          <w:color w:val="444444"/>
          <w:sz w:val="26"/>
          <w:szCs w:val="26"/>
          <w:lang w:eastAsia="ru-RU"/>
        </w:rPr>
        <w:br/>
        <w:t>Подписано 11 декабря 2020 г.</w:t>
      </w:r>
    </w:p>
    <w:sectPr w:rsidR="00333FE7" w:rsidSect="00333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D2A7B"/>
    <w:rsid w:val="00333FE7"/>
    <w:rsid w:val="00380EC2"/>
    <w:rsid w:val="00702804"/>
    <w:rsid w:val="007F54DB"/>
    <w:rsid w:val="00FD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98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4465</Words>
  <Characters>25452</Characters>
  <Application>Microsoft Office Word</Application>
  <DocSecurity>0</DocSecurity>
  <Lines>212</Lines>
  <Paragraphs>59</Paragraphs>
  <ScaleCrop>false</ScaleCrop>
  <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T.Harchenko</dc:creator>
  <cp:lastModifiedBy>T.Harchenko</cp:lastModifiedBy>
  <cp:revision>1</cp:revision>
  <dcterms:created xsi:type="dcterms:W3CDTF">2021-03-11T13:57:00Z</dcterms:created>
  <dcterms:modified xsi:type="dcterms:W3CDTF">2021-03-11T13:59:00Z</dcterms:modified>
</cp:coreProperties>
</file>